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B66600" w:rsidRPr="00B66600" w:rsidTr="00F07C84">
        <w:tc>
          <w:tcPr>
            <w:tcW w:w="14175" w:type="dxa"/>
            <w:hideMark/>
          </w:tcPr>
          <w:p w:rsidR="00B66600" w:rsidRPr="00B66600" w:rsidRDefault="00B66600" w:rsidP="00B66600">
            <w:pPr>
              <w:keepNext/>
              <w:keepLines/>
              <w:spacing w:before="40"/>
              <w:jc w:val="right"/>
              <w:outlineLvl w:val="2"/>
              <w:rPr>
                <w:szCs w:val="24"/>
              </w:rPr>
            </w:pPr>
            <w:bookmarkStart w:id="0" w:name="_Toc72615032"/>
            <w:r w:rsidRPr="00B66600">
              <w:rPr>
                <w:b/>
                <w:szCs w:val="24"/>
              </w:rPr>
              <w:t>Załącznik nr 4</w:t>
            </w:r>
            <w:r w:rsidRPr="00B66600">
              <w:rPr>
                <w:szCs w:val="24"/>
              </w:rPr>
              <w:t xml:space="preserve"> – Wykaz usług.</w:t>
            </w:r>
            <w:bookmarkEnd w:id="0"/>
          </w:p>
          <w:p w:rsidR="00B66600" w:rsidRPr="00B66600" w:rsidRDefault="00B66600" w:rsidP="00B66600">
            <w:pPr>
              <w:spacing w:after="40"/>
              <w:rPr>
                <w:b/>
                <w:vertAlign w:val="subscript"/>
              </w:rPr>
            </w:pPr>
            <w:r w:rsidRPr="00B66600">
              <w:rPr>
                <w:b/>
                <w:vertAlign w:val="subscript"/>
              </w:rPr>
              <w:t>………………………………………..………….</w:t>
            </w:r>
          </w:p>
        </w:tc>
      </w:tr>
    </w:tbl>
    <w:p w:rsidR="00B66600" w:rsidRPr="00B66600" w:rsidRDefault="00B66600" w:rsidP="00B66600">
      <w:pPr>
        <w:spacing w:after="4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66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Pieczęć Wykonawcy</w:t>
      </w:r>
    </w:p>
    <w:p w:rsidR="00B66600" w:rsidRPr="00B66600" w:rsidRDefault="00B66600" w:rsidP="00B66600">
      <w:pPr>
        <w:spacing w:after="40" w:line="240" w:lineRule="auto"/>
        <w:ind w:left="1006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66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66600" w:rsidRPr="00B66600" w:rsidRDefault="00B66600" w:rsidP="00B66600">
      <w:pPr>
        <w:spacing w:after="40" w:line="240" w:lineRule="auto"/>
        <w:ind w:left="10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600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Ośrodek Sportu i Rekreacji w Miastku</w:t>
      </w:r>
    </w:p>
    <w:p w:rsidR="00B66600" w:rsidRPr="00B66600" w:rsidRDefault="00B66600" w:rsidP="00B66600">
      <w:pPr>
        <w:spacing w:after="40" w:line="240" w:lineRule="auto"/>
        <w:ind w:left="10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600">
        <w:rPr>
          <w:rFonts w:ascii="Times New Roman" w:eastAsia="Times New Roman" w:hAnsi="Times New Roman" w:cs="Times New Roman"/>
          <w:sz w:val="20"/>
          <w:szCs w:val="20"/>
          <w:lang w:eastAsia="pl-PL"/>
        </w:rPr>
        <w:t>ul. A. Mickiewicza 3a, 77-200 Miastko</w:t>
      </w:r>
    </w:p>
    <w:p w:rsidR="00B66600" w:rsidRPr="00B66600" w:rsidRDefault="00B66600" w:rsidP="00B66600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6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sprawy: UO.26.03.2021</w:t>
      </w:r>
    </w:p>
    <w:p w:rsidR="00B66600" w:rsidRPr="00B66600" w:rsidRDefault="00B66600" w:rsidP="00B6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21"/>
        <w:tblW w:w="12332" w:type="dxa"/>
        <w:tblInd w:w="959" w:type="dxa"/>
        <w:tblLook w:val="04A0" w:firstRow="1" w:lastRow="0" w:firstColumn="1" w:lastColumn="0" w:noHBand="0" w:noVBand="1"/>
      </w:tblPr>
      <w:tblGrid>
        <w:gridCol w:w="12332"/>
      </w:tblGrid>
      <w:tr w:rsidR="00B66600" w:rsidRPr="00B66600" w:rsidTr="00F07C84">
        <w:trPr>
          <w:trHeight w:val="526"/>
        </w:trPr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66600" w:rsidRPr="00B66600" w:rsidRDefault="00B66600" w:rsidP="00B66600">
            <w:pPr>
              <w:jc w:val="center"/>
              <w:rPr>
                <w:b/>
                <w:bCs/>
                <w:kern w:val="32"/>
                <w:sz w:val="24"/>
                <w:szCs w:val="24"/>
                <w:lang w:eastAsia="pl-PL"/>
              </w:rPr>
            </w:pPr>
            <w:r w:rsidRPr="00B66600">
              <w:rPr>
                <w:b/>
                <w:bCs/>
                <w:kern w:val="32"/>
                <w:sz w:val="24"/>
                <w:szCs w:val="24"/>
                <w:lang w:eastAsia="pl-PL"/>
              </w:rPr>
              <w:t>WYKAZ WYKONANYCH LUB WYKONYWANYCH USŁUG</w:t>
            </w:r>
          </w:p>
        </w:tc>
      </w:tr>
    </w:tbl>
    <w:p w:rsidR="00B66600" w:rsidRPr="00B66600" w:rsidRDefault="00B66600" w:rsidP="00B666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600" w:rsidRPr="00B66600" w:rsidRDefault="00B66600" w:rsidP="00B6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66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postępowaniu prowadzonym w trybie zapytania ofertowego, o wartości szacunkowej nie przekraczającej kwot określonych w przepisach </w:t>
      </w:r>
    </w:p>
    <w:p w:rsidR="00B66600" w:rsidRPr="00B66600" w:rsidRDefault="00B66600" w:rsidP="00B6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66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wydanych na podstawie art. 2 ust. 1 pkt. 1 ustawy z dnia 11 września 2019 r. Prawo zamówień publicznych (Dz.U. 2019 poz. 2019 z </w:t>
      </w:r>
      <w:proofErr w:type="spellStart"/>
      <w:r w:rsidRPr="00B66600">
        <w:rPr>
          <w:rFonts w:ascii="Times New Roman" w:eastAsia="Times New Roman" w:hAnsi="Times New Roman" w:cs="Times New Roman"/>
          <w:sz w:val="18"/>
          <w:szCs w:val="18"/>
          <w:lang w:eastAsia="pl-PL"/>
        </w:rPr>
        <w:t>poźn</w:t>
      </w:r>
      <w:proofErr w:type="spellEnd"/>
      <w:r w:rsidRPr="00B66600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B66600" w:rsidRPr="00B66600" w:rsidRDefault="00B66600" w:rsidP="00B66600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B66600" w:rsidRPr="00B66600" w:rsidTr="00F07C84">
        <w:trPr>
          <w:trHeight w:val="1372"/>
        </w:trPr>
        <w:tc>
          <w:tcPr>
            <w:tcW w:w="1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00" w:rsidRPr="00B66600" w:rsidRDefault="00B66600" w:rsidP="00B66600">
            <w:pPr>
              <w:numPr>
                <w:ilvl w:val="0"/>
                <w:numId w:val="3"/>
              </w:numPr>
              <w:spacing w:after="40" w:line="254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DOTYCZY POSTĘPOWANIA KTÓREGO PRZEDMIOTEM JEST:</w:t>
            </w:r>
          </w:p>
          <w:p w:rsidR="00B66600" w:rsidRPr="00B66600" w:rsidRDefault="00B66600" w:rsidP="00B66600">
            <w:pPr>
              <w:spacing w:after="40" w:line="254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6600" w:rsidRPr="00B66600" w:rsidRDefault="00B66600" w:rsidP="00B6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666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„KOMPLEKSOWA ORGANIZACJA I OBSŁUGA RATOWNICZA STRZEŻONEGO KĄPIELISKA </w:t>
            </w:r>
          </w:p>
          <w:p w:rsidR="00B66600" w:rsidRPr="00B66600" w:rsidRDefault="00B66600" w:rsidP="00B6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666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 MIEJSC PRZEZNACZONYCH DO KĄPIELI NA TERENIE GMINY MIASTKO</w:t>
            </w:r>
          </w:p>
          <w:p w:rsidR="00B66600" w:rsidRPr="00B66600" w:rsidRDefault="00B66600" w:rsidP="00B66600">
            <w:pPr>
              <w:spacing w:after="40" w:line="254" w:lineRule="auto"/>
              <w:ind w:left="35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6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SEZONIE KĄPIELISKOWYM 2021”</w:t>
            </w:r>
          </w:p>
        </w:tc>
      </w:tr>
      <w:tr w:rsidR="00B66600" w:rsidRPr="00B66600" w:rsidTr="00F07C84">
        <w:tc>
          <w:tcPr>
            <w:tcW w:w="1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00" w:rsidRPr="00B66600" w:rsidRDefault="00B66600" w:rsidP="00B66600">
            <w:pPr>
              <w:numPr>
                <w:ilvl w:val="0"/>
                <w:numId w:val="3"/>
              </w:numPr>
              <w:spacing w:after="40" w:line="254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WYKONAWCY:</w:t>
            </w:r>
          </w:p>
          <w:p w:rsidR="00B66600" w:rsidRPr="00B66600" w:rsidRDefault="00B66600" w:rsidP="00B6660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</w:rPr>
              <w:t>Osoba upoważniona do reprezentacji Wykonawcy/ów i podpisująca ofertę: ………………………………………….………………..………………………………………..……………</w:t>
            </w:r>
          </w:p>
          <w:p w:rsidR="00B66600" w:rsidRPr="00B66600" w:rsidRDefault="00B66600" w:rsidP="00B6660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</w:rPr>
              <w:t>Wykonawca/Wykonawcy: ……………..………………………………………………………………………………………………………………..…..…………………………………</w:t>
            </w:r>
          </w:p>
          <w:p w:rsidR="00B66600" w:rsidRPr="00B66600" w:rsidRDefault="00B66600" w:rsidP="00B6660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</w:rPr>
              <w:t>Adres: ……………………………………………………………………………….…………………</w:t>
            </w:r>
            <w:r w:rsidRPr="00B66600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</w:rPr>
              <w:t>NIP: …………………………………..,REGON: …………………………………</w:t>
            </w:r>
          </w:p>
          <w:p w:rsidR="00B66600" w:rsidRPr="00B66600" w:rsidRDefault="00B66600" w:rsidP="00B6660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kontaktu: ……………………………………………………………………………………………Numer telefonu: ……………………………………………………………..</w:t>
            </w:r>
          </w:p>
          <w:p w:rsidR="00B66600" w:rsidRPr="00B66600" w:rsidRDefault="00B66600" w:rsidP="00B6660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 ( jeżeli inny niż adres siedziby Wykonawcy): ……………………………………………………………………………………………………………………..</w:t>
            </w:r>
          </w:p>
        </w:tc>
      </w:tr>
      <w:tr w:rsidR="00B66600" w:rsidRPr="00B66600" w:rsidTr="00F07C84">
        <w:trPr>
          <w:trHeight w:val="2031"/>
        </w:trPr>
        <w:tc>
          <w:tcPr>
            <w:tcW w:w="1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0" w:rsidRPr="00B66600" w:rsidRDefault="00B66600" w:rsidP="00B66600">
            <w:pPr>
              <w:numPr>
                <w:ilvl w:val="0"/>
                <w:numId w:val="3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6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WYKAZ USŁUG:</w:t>
            </w:r>
          </w:p>
          <w:p w:rsidR="00B66600" w:rsidRPr="00B66600" w:rsidRDefault="00B66600" w:rsidP="00B6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604E" w:rsidRPr="0058604E" w:rsidRDefault="0058604E" w:rsidP="0058604E">
            <w:pPr>
              <w:spacing w:after="0" w:line="240" w:lineRule="auto"/>
              <w:ind w:left="1203" w:right="14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0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wymaga, aby Wykonawca wykazał, że w okresie ostatnich trzech lat przed upływem terminu składania ofert, a jeżeli okres prowadzenia działalności jest krótszy — w tym okresie, </w:t>
            </w:r>
            <w:r w:rsidRPr="00586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wykonał</w:t>
            </w:r>
            <w:r w:rsidRPr="005860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586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 wykonuje</w:t>
            </w:r>
            <w:r w:rsidRPr="005860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586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co najmniej dwie, trwające nieprzerwanie  minimum 2 miesiące każda, usługi</w:t>
            </w:r>
            <w:r w:rsidRPr="005860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organizacji i zapewnienia obsługi ratowniczej kąpielisk śródlądowych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(nad jeziorami)</w:t>
            </w:r>
            <w:bookmarkStart w:id="1" w:name="_GoBack"/>
            <w:bookmarkEnd w:id="1"/>
            <w:r w:rsidRPr="005860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</w:t>
            </w:r>
            <w:r w:rsidRPr="00586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wartości każdej </w:t>
            </w:r>
            <w:r w:rsidRPr="005860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tych usług </w:t>
            </w:r>
          </w:p>
          <w:p w:rsidR="0058604E" w:rsidRPr="0058604E" w:rsidRDefault="0058604E" w:rsidP="0058604E">
            <w:pPr>
              <w:spacing w:after="0" w:line="240" w:lineRule="auto"/>
              <w:ind w:left="1203" w:right="14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 najmniej</w:t>
            </w:r>
            <w:r w:rsidRPr="005860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6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50.000,00 złotych brutto</w:t>
            </w:r>
            <w:r w:rsidRPr="005860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66600" w:rsidRPr="00B66600" w:rsidRDefault="00B66600" w:rsidP="00B66600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600" w:rsidRPr="00B66600" w:rsidRDefault="00B66600" w:rsidP="00B66600">
            <w:pPr>
              <w:spacing w:after="0" w:line="240" w:lineRule="auto"/>
              <w:ind w:left="919" w:right="10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wykonaną usługę Zamawiający uzna taką usługę, którą Wykonawca wykonał na rzecz jednego Zamawiającego i której przedmiot został odebrany przez Zamawiającego jako wykonany należycie.</w:t>
            </w:r>
          </w:p>
          <w:p w:rsidR="00B66600" w:rsidRPr="00B66600" w:rsidRDefault="00B66600" w:rsidP="00B66600">
            <w:pPr>
              <w:spacing w:after="0" w:line="240" w:lineRule="auto"/>
              <w:ind w:left="777" w:right="10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B66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gdy Wykonawca wykaże się usługą, która jest w toku realizacji, Zamawiający uzna warunek za spełniony, jeżeli na dzień składania ofert okres świadczenia usługi - będzie nie krótszy niż 2 miesiące i wartość usługi już wykonanej będzie nie mniejsza niż 60.000,00 złotych brutto.</w:t>
            </w:r>
          </w:p>
          <w:p w:rsidR="00B66600" w:rsidRPr="00B66600" w:rsidRDefault="00B66600" w:rsidP="00B66600">
            <w:pPr>
              <w:spacing w:after="0" w:line="240" w:lineRule="auto"/>
              <w:ind w:left="777" w:right="10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600" w:rsidRPr="00B66600" w:rsidRDefault="00B66600" w:rsidP="00B66600">
            <w:pPr>
              <w:spacing w:after="0" w:line="240" w:lineRule="auto"/>
              <w:ind w:left="777" w:right="10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6600" w:rsidRPr="00B66600" w:rsidRDefault="00B66600" w:rsidP="00B6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tbl>
            <w:tblPr>
              <w:tblW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985"/>
              <w:gridCol w:w="1276"/>
              <w:gridCol w:w="1276"/>
              <w:gridCol w:w="2267"/>
              <w:gridCol w:w="3284"/>
            </w:tblGrid>
            <w:tr w:rsidR="00B66600" w:rsidRPr="00B66600" w:rsidTr="00F07C84">
              <w:trPr>
                <w:cantSplit/>
                <w:trHeight w:val="279"/>
              </w:trPr>
              <w:tc>
                <w:tcPr>
                  <w:tcW w:w="4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L.p.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i miejsce realizacji zamówienia (usługi)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brutto usługi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Termin realizacji </w:t>
                  </w:r>
                </w:p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dd</w:t>
                  </w:r>
                  <w:proofErr w:type="spellEnd"/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-mm-</w:t>
                  </w:r>
                  <w:proofErr w:type="spellStart"/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rr</w:t>
                  </w:r>
                  <w:proofErr w:type="spellEnd"/>
                </w:p>
              </w:tc>
              <w:tc>
                <w:tcPr>
                  <w:tcW w:w="22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wykonywanych czynności</w:t>
                  </w:r>
                </w:p>
              </w:tc>
              <w:tc>
                <w:tcPr>
                  <w:tcW w:w="32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ind w:right="1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Zamawiającego, to jest podmiotu z którym Wykonawca zawarł umowę</w:t>
                  </w:r>
                </w:p>
              </w:tc>
            </w:tr>
            <w:tr w:rsidR="00B66600" w:rsidRPr="00B66600" w:rsidTr="00F07C84">
              <w:trPr>
                <w:cantSplit/>
                <w:trHeight w:val="418"/>
              </w:trPr>
              <w:tc>
                <w:tcPr>
                  <w:tcW w:w="42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OD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DO</w:t>
                  </w:r>
                </w:p>
              </w:tc>
              <w:tc>
                <w:tcPr>
                  <w:tcW w:w="22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8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66600" w:rsidRPr="00B66600" w:rsidTr="00F07C84">
              <w:trPr>
                <w:cantSplit/>
                <w:trHeight w:val="2136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</w:t>
                  </w:r>
                </w:p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zamówienia: …………..............................................................</w:t>
                  </w:r>
                </w:p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…………………………………………………..</w:t>
                  </w:r>
                </w:p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Miejsce realizacji zamówienia: ……………………………..…………..………</w:t>
                  </w:r>
                </w:p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…………………………………………………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……………..… zł </w:t>
                  </w: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brutto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ind w:right="56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ind w:right="56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66600" w:rsidRPr="00B66600" w:rsidTr="00F07C84">
              <w:trPr>
                <w:cantSplit/>
                <w:trHeight w:val="2521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zamówienia: …………..............................................................</w:t>
                  </w:r>
                </w:p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…………………………………………………..</w:t>
                  </w:r>
                </w:p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Miejsce realizacji zamówienia: ……………………………..…………..………</w:t>
                  </w:r>
                </w:p>
                <w:p w:rsidR="00B66600" w:rsidRPr="00B66600" w:rsidRDefault="00B66600" w:rsidP="00B6660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…………………………………………………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……………….. zł </w:t>
                  </w:r>
                </w:p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666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brutto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ind w:right="56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600" w:rsidRPr="00B66600" w:rsidRDefault="00B66600" w:rsidP="00B66600">
                  <w:pPr>
                    <w:spacing w:after="0" w:line="240" w:lineRule="auto"/>
                    <w:ind w:right="56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B66600" w:rsidRPr="00B66600" w:rsidRDefault="00B66600" w:rsidP="00B6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B66600" w:rsidRPr="00B66600" w:rsidRDefault="00B66600" w:rsidP="00B66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6600" w:rsidRPr="00B66600" w:rsidRDefault="00B66600" w:rsidP="00B666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B66600" w:rsidRPr="00B66600" w:rsidRDefault="00B66600" w:rsidP="00B666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B66600" w:rsidRPr="00B66600" w:rsidRDefault="00B66600" w:rsidP="00B66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66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......................................................dnia ...................................  r.                                                                                                                                   </w:t>
      </w:r>
    </w:p>
    <w:p w:rsidR="00B66600" w:rsidRPr="00B66600" w:rsidRDefault="00B66600" w:rsidP="00B666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6660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Miejscowo</w:t>
      </w:r>
      <w:r w:rsidRPr="00B66600">
        <w:rPr>
          <w:rFonts w:ascii="Times New Roman" w:eastAsia="TimesNewRoman" w:hAnsi="Times New Roman" w:cs="Times New Roman"/>
          <w:color w:val="000000"/>
          <w:sz w:val="16"/>
          <w:szCs w:val="16"/>
          <w:lang w:eastAsia="pl-PL"/>
        </w:rPr>
        <w:t xml:space="preserve">ść </w:t>
      </w:r>
    </w:p>
    <w:p w:rsidR="00B66600" w:rsidRPr="00B66600" w:rsidRDefault="00B66600" w:rsidP="00B66600">
      <w:pPr>
        <w:spacing w:after="4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6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B66600" w:rsidRPr="00B66600" w:rsidRDefault="00B66600" w:rsidP="00B66600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6600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</w:t>
      </w:r>
    </w:p>
    <w:p w:rsidR="00B66600" w:rsidRPr="00B66600" w:rsidRDefault="00B66600" w:rsidP="00B66600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66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upoważnionego przedstawiciela</w:t>
      </w:r>
    </w:p>
    <w:p w:rsidR="00B66600" w:rsidRPr="00B66600" w:rsidRDefault="00B66600" w:rsidP="00B66600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6600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</w:t>
      </w:r>
    </w:p>
    <w:p w:rsidR="005A431F" w:rsidRDefault="005A431F"/>
    <w:sectPr w:rsidR="005A431F" w:rsidSect="0078046E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00" w:rsidRDefault="00B66600" w:rsidP="00B66600">
      <w:pPr>
        <w:spacing w:after="0" w:line="240" w:lineRule="auto"/>
      </w:pPr>
      <w:r>
        <w:separator/>
      </w:r>
    </w:p>
  </w:endnote>
  <w:endnote w:type="continuationSeparator" w:id="0">
    <w:p w:rsidR="00B66600" w:rsidRDefault="00B66600" w:rsidP="00B6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00" w:rsidRDefault="00B66600" w:rsidP="00B66600">
      <w:pPr>
        <w:spacing w:after="0" w:line="240" w:lineRule="auto"/>
      </w:pPr>
      <w:r>
        <w:separator/>
      </w:r>
    </w:p>
  </w:footnote>
  <w:footnote w:type="continuationSeparator" w:id="0">
    <w:p w:rsidR="00B66600" w:rsidRDefault="00B66600" w:rsidP="00B6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00" w:rsidRPr="00B66600" w:rsidRDefault="00B66600" w:rsidP="00B66600"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imes New Roman"/>
        <w:sz w:val="16"/>
        <w:szCs w:val="16"/>
      </w:rPr>
    </w:pPr>
    <w:r w:rsidRPr="00B66600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F00FC8C" wp14:editId="13E5789B">
          <wp:simplePos x="0" y="0"/>
          <wp:positionH relativeFrom="column">
            <wp:posOffset>38735</wp:posOffset>
          </wp:positionH>
          <wp:positionV relativeFrom="paragraph">
            <wp:posOffset>-86360</wp:posOffset>
          </wp:positionV>
          <wp:extent cx="742950" cy="30997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0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600">
      <w:rPr>
        <w:rFonts w:ascii="Times New Roman" w:eastAsia="Lucida Sans Unicode" w:hAnsi="Times New Roman" w:cs="Times New Roman"/>
        <w:sz w:val="16"/>
        <w:szCs w:val="16"/>
      </w:rPr>
      <w:t>Postępowanie poniżej progów stosowania ustawy Prawo zamówień publicznych.</w:t>
    </w:r>
    <w:r w:rsidRPr="00B66600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</w:t>
    </w:r>
  </w:p>
  <w:p w:rsidR="00B66600" w:rsidRDefault="00B66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6E17"/>
    <w:multiLevelType w:val="multilevel"/>
    <w:tmpl w:val="2F4862CE"/>
    <w:styleLink w:val="Styl1"/>
    <w:lvl w:ilvl="0">
      <w:start w:val="1"/>
      <w:numFmt w:val="bullet"/>
      <w:lvlText w:val="§"/>
      <w:lvlJc w:val="left"/>
      <w:pPr>
        <w:ind w:left="357" w:hanging="357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none"/>
      <w:lvlText w:val="1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a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47F410EA"/>
    <w:multiLevelType w:val="hybridMultilevel"/>
    <w:tmpl w:val="0C6258BE"/>
    <w:lvl w:ilvl="0" w:tplc="8C925B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0"/>
    <w:rsid w:val="0058604E"/>
    <w:rsid w:val="005A431F"/>
    <w:rsid w:val="007344DA"/>
    <w:rsid w:val="0078046E"/>
    <w:rsid w:val="00B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7132"/>
  <w15:chartTrackingRefBased/>
  <w15:docId w15:val="{2FB6D6F6-9082-4BF1-81B5-C3F3D3B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344DA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B66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B66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600"/>
  </w:style>
  <w:style w:type="paragraph" w:styleId="Stopka">
    <w:name w:val="footer"/>
    <w:basedOn w:val="Normalny"/>
    <w:link w:val="StopkaZnak"/>
    <w:uiPriority w:val="99"/>
    <w:unhideWhenUsed/>
    <w:rsid w:val="00B6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Szłapiński</dc:creator>
  <cp:keywords/>
  <dc:description/>
  <cp:lastModifiedBy>Piotr Szłapiński</cp:lastModifiedBy>
  <cp:revision>2</cp:revision>
  <dcterms:created xsi:type="dcterms:W3CDTF">2021-05-23T13:20:00Z</dcterms:created>
  <dcterms:modified xsi:type="dcterms:W3CDTF">2021-05-23T20:19:00Z</dcterms:modified>
</cp:coreProperties>
</file>